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BC" w:rsidRPr="001039AE" w:rsidRDefault="004D0CC3" w:rsidP="00E72D6B">
      <w:pPr>
        <w:rPr>
          <w:rFonts w:ascii="Times New Roman" w:hAnsi="Times New Roman" w:cs="Times New Roman"/>
          <w:b/>
          <w:sz w:val="22"/>
          <w:szCs w:val="22"/>
        </w:rPr>
      </w:pPr>
      <w:r w:rsidRPr="001039AE">
        <w:rPr>
          <w:rFonts w:ascii="Times New Roman" w:hAnsi="Times New Roman" w:cs="Times New Roman"/>
          <w:b/>
          <w:sz w:val="22"/>
          <w:szCs w:val="22"/>
        </w:rPr>
        <w:t xml:space="preserve">DOWNFALL! Bible Study </w:t>
      </w:r>
      <w:r w:rsidR="00C8470F" w:rsidRPr="001039AE">
        <w:rPr>
          <w:rFonts w:ascii="Times New Roman" w:hAnsi="Times New Roman" w:cs="Times New Roman"/>
          <w:b/>
          <w:sz w:val="22"/>
          <w:szCs w:val="22"/>
        </w:rPr>
        <w:t xml:space="preserve">X, </w:t>
      </w:r>
      <w:r w:rsidRPr="001039AE">
        <w:rPr>
          <w:rFonts w:ascii="Times New Roman" w:hAnsi="Times New Roman" w:cs="Times New Roman"/>
          <w:b/>
          <w:sz w:val="22"/>
          <w:szCs w:val="22"/>
        </w:rPr>
        <w:t>A Depressed Prophet</w:t>
      </w:r>
    </w:p>
    <w:p w:rsidR="001811BC" w:rsidRPr="001039AE" w:rsidRDefault="00C8470F" w:rsidP="00E72D6B">
      <w:pPr>
        <w:rPr>
          <w:rFonts w:ascii="Times New Roman" w:hAnsi="Times New Roman" w:cs="Times New Roman"/>
          <w:b/>
          <w:sz w:val="22"/>
          <w:szCs w:val="22"/>
        </w:rPr>
      </w:pPr>
      <w:r w:rsidRPr="001039AE">
        <w:rPr>
          <w:rFonts w:ascii="Times New Roman" w:hAnsi="Times New Roman" w:cs="Times New Roman"/>
          <w:b/>
          <w:sz w:val="22"/>
          <w:szCs w:val="22"/>
        </w:rPr>
        <w:t xml:space="preserve">Review: </w:t>
      </w:r>
    </w:p>
    <w:p w:rsidR="001039AE" w:rsidRDefault="004D0CC3" w:rsidP="001039AE">
      <w:pPr>
        <w:pStyle w:val="ListParagraph"/>
        <w:numPr>
          <w:ilvl w:val="0"/>
          <w:numId w:val="7"/>
        </w:numPr>
        <w:rPr>
          <w:rFonts w:ascii="Times New Roman" w:hAnsi="Times New Roman" w:cs="Times New Roman"/>
          <w:sz w:val="22"/>
          <w:szCs w:val="22"/>
        </w:rPr>
      </w:pPr>
      <w:r w:rsidRPr="001039AE">
        <w:rPr>
          <w:rFonts w:ascii="Times New Roman" w:hAnsi="Times New Roman" w:cs="Times New Roman"/>
          <w:sz w:val="22"/>
          <w:szCs w:val="22"/>
        </w:rPr>
        <w:t>How many spectators and how many prophets were assembled on Mt. Carmel?</w:t>
      </w:r>
    </w:p>
    <w:p w:rsidR="001039AE" w:rsidRPr="001039AE" w:rsidRDefault="001039AE" w:rsidP="001039AE">
      <w:pPr>
        <w:pStyle w:val="ListParagraph"/>
        <w:ind w:left="425"/>
        <w:rPr>
          <w:rFonts w:ascii="Times New Roman" w:hAnsi="Times New Roman" w:cs="Times New Roman"/>
          <w:sz w:val="22"/>
          <w:szCs w:val="22"/>
        </w:rPr>
      </w:pPr>
    </w:p>
    <w:p w:rsidR="004D0CC3" w:rsidRPr="001039AE" w:rsidRDefault="004D0CC3" w:rsidP="00E72D6B">
      <w:pPr>
        <w:pStyle w:val="ListParagraph"/>
        <w:numPr>
          <w:ilvl w:val="0"/>
          <w:numId w:val="7"/>
        </w:numPr>
        <w:rPr>
          <w:rFonts w:ascii="Times New Roman" w:hAnsi="Times New Roman" w:cs="Times New Roman"/>
          <w:sz w:val="22"/>
          <w:szCs w:val="22"/>
        </w:rPr>
      </w:pPr>
      <w:r w:rsidRPr="001039AE">
        <w:rPr>
          <w:rFonts w:ascii="Times New Roman" w:hAnsi="Times New Roman" w:cs="Times New Roman"/>
          <w:sz w:val="22"/>
          <w:szCs w:val="22"/>
        </w:rPr>
        <w:t>What were some things that they did to get their gods’ attention?</w:t>
      </w:r>
    </w:p>
    <w:p w:rsidR="001811BC" w:rsidRPr="001039AE" w:rsidRDefault="00C8470F" w:rsidP="00E72D6B">
      <w:pPr>
        <w:rPr>
          <w:rFonts w:ascii="Times New Roman" w:hAnsi="Times New Roman" w:cs="Times New Roman"/>
          <w:b/>
          <w:sz w:val="22"/>
          <w:szCs w:val="22"/>
        </w:rPr>
      </w:pPr>
      <w:r w:rsidRPr="001039AE">
        <w:rPr>
          <w:rFonts w:ascii="Times New Roman" w:hAnsi="Times New Roman" w:cs="Times New Roman"/>
          <w:b/>
          <w:sz w:val="22"/>
          <w:szCs w:val="22"/>
        </w:rPr>
        <w:t>1 Kings 18:</w:t>
      </w:r>
      <w:r w:rsidR="004D0CC3" w:rsidRPr="001039AE">
        <w:rPr>
          <w:rFonts w:ascii="Times New Roman" w:hAnsi="Times New Roman" w:cs="Times New Roman"/>
          <w:b/>
          <w:sz w:val="22"/>
          <w:szCs w:val="22"/>
        </w:rPr>
        <w:t>36-39</w:t>
      </w:r>
    </w:p>
    <w:p w:rsidR="00540736" w:rsidRDefault="008A6022" w:rsidP="00E72D6B">
      <w:pPr>
        <w:pStyle w:val="ListParagraph"/>
        <w:numPr>
          <w:ilvl w:val="0"/>
          <w:numId w:val="7"/>
        </w:numPr>
        <w:rPr>
          <w:rFonts w:ascii="Times New Roman" w:hAnsi="Times New Roman" w:cs="Times New Roman"/>
          <w:sz w:val="22"/>
          <w:szCs w:val="22"/>
        </w:rPr>
      </w:pPr>
      <w:r w:rsidRPr="001039AE">
        <w:rPr>
          <w:rFonts w:ascii="Times New Roman" w:hAnsi="Times New Roman" w:cs="Times New Roman"/>
          <w:sz w:val="22"/>
          <w:szCs w:val="22"/>
        </w:rPr>
        <w:t>In. vv. 30-35, what ways is Elijah’s sacrifice so different from the prophets of Baal?</w:t>
      </w:r>
    </w:p>
    <w:p w:rsidR="001039AE" w:rsidRPr="001039AE" w:rsidRDefault="001039AE" w:rsidP="001039AE">
      <w:pPr>
        <w:pStyle w:val="ListParagraph"/>
        <w:ind w:left="425"/>
        <w:rPr>
          <w:rFonts w:ascii="Times New Roman" w:hAnsi="Times New Roman" w:cs="Times New Roman"/>
          <w:sz w:val="22"/>
          <w:szCs w:val="22"/>
        </w:rPr>
      </w:pPr>
    </w:p>
    <w:p w:rsidR="008A6022" w:rsidRDefault="008A6022" w:rsidP="00E72D6B">
      <w:pPr>
        <w:pStyle w:val="ListParagraph"/>
        <w:numPr>
          <w:ilvl w:val="0"/>
          <w:numId w:val="7"/>
        </w:numPr>
        <w:rPr>
          <w:rFonts w:ascii="Times New Roman" w:hAnsi="Times New Roman" w:cs="Times New Roman"/>
          <w:sz w:val="22"/>
          <w:szCs w:val="22"/>
        </w:rPr>
      </w:pPr>
      <w:r w:rsidRPr="001039AE">
        <w:rPr>
          <w:rFonts w:ascii="Times New Roman" w:hAnsi="Times New Roman" w:cs="Times New Roman"/>
          <w:sz w:val="22"/>
          <w:szCs w:val="22"/>
        </w:rPr>
        <w:t xml:space="preserve">From vv. 36-37, does Elijah seen to know what’s coming? </w:t>
      </w:r>
    </w:p>
    <w:p w:rsidR="001039AE" w:rsidRPr="001039AE" w:rsidRDefault="001039AE" w:rsidP="001039AE">
      <w:pPr>
        <w:pStyle w:val="ListParagraph"/>
        <w:ind w:left="425"/>
        <w:rPr>
          <w:rFonts w:ascii="Times New Roman" w:hAnsi="Times New Roman" w:cs="Times New Roman"/>
          <w:sz w:val="22"/>
          <w:szCs w:val="22"/>
        </w:rPr>
      </w:pPr>
    </w:p>
    <w:p w:rsidR="008A6022" w:rsidRDefault="008A6022" w:rsidP="00E72D6B">
      <w:pPr>
        <w:pStyle w:val="ListParagraph"/>
        <w:numPr>
          <w:ilvl w:val="0"/>
          <w:numId w:val="7"/>
        </w:numPr>
        <w:rPr>
          <w:rFonts w:ascii="Times New Roman" w:hAnsi="Times New Roman" w:cs="Times New Roman"/>
          <w:sz w:val="22"/>
          <w:szCs w:val="22"/>
        </w:rPr>
      </w:pPr>
      <w:r w:rsidRPr="001039AE">
        <w:rPr>
          <w:rFonts w:ascii="Times New Roman" w:hAnsi="Times New Roman" w:cs="Times New Roman"/>
          <w:sz w:val="22"/>
          <w:szCs w:val="22"/>
        </w:rPr>
        <w:t>In what ways do we see God’s grace highlighted in vv. 38-39 (and this whole section)?</w:t>
      </w:r>
    </w:p>
    <w:p w:rsidR="001039AE" w:rsidRPr="001039AE" w:rsidRDefault="001039AE" w:rsidP="001039AE">
      <w:pPr>
        <w:pStyle w:val="ListParagraph"/>
        <w:ind w:left="425"/>
        <w:rPr>
          <w:rFonts w:ascii="Times New Roman" w:hAnsi="Times New Roman" w:cs="Times New Roman"/>
          <w:sz w:val="22"/>
          <w:szCs w:val="22"/>
        </w:rPr>
      </w:pPr>
    </w:p>
    <w:p w:rsidR="008A6022" w:rsidRPr="001039AE" w:rsidRDefault="00FD7D8A" w:rsidP="00E72D6B">
      <w:pPr>
        <w:pStyle w:val="ListParagraph"/>
        <w:numPr>
          <w:ilvl w:val="0"/>
          <w:numId w:val="7"/>
        </w:numPr>
        <w:rPr>
          <w:rFonts w:ascii="Times New Roman" w:hAnsi="Times New Roman" w:cs="Times New Roman"/>
          <w:sz w:val="22"/>
          <w:szCs w:val="22"/>
        </w:rPr>
      </w:pPr>
      <w:r w:rsidRPr="001039AE">
        <w:rPr>
          <w:rFonts w:ascii="Times New Roman" w:hAnsi="Times New Roman" w:cs="Times New Roman"/>
          <w:sz w:val="22"/>
          <w:szCs w:val="22"/>
        </w:rPr>
        <w:t xml:space="preserve">Agree/Disagree: the punishment for the prophets of Baal was too harsh. See (Deut 13). </w:t>
      </w:r>
    </w:p>
    <w:p w:rsidR="00CD05D1" w:rsidRPr="001039AE" w:rsidRDefault="00FD7D8A" w:rsidP="00E72D6B">
      <w:pPr>
        <w:rPr>
          <w:rFonts w:ascii="Times New Roman" w:hAnsi="Times New Roman" w:cs="Times New Roman"/>
          <w:b/>
          <w:sz w:val="22"/>
          <w:szCs w:val="22"/>
        </w:rPr>
      </w:pPr>
      <w:r w:rsidRPr="001039AE">
        <w:rPr>
          <w:rFonts w:ascii="Times New Roman" w:hAnsi="Times New Roman" w:cs="Times New Roman"/>
          <w:b/>
          <w:sz w:val="22"/>
          <w:szCs w:val="22"/>
        </w:rPr>
        <w:t>1 Kings 18:40-45</w:t>
      </w:r>
    </w:p>
    <w:p w:rsidR="00FD7D8A" w:rsidRPr="001039AE" w:rsidRDefault="00CD05D1" w:rsidP="00E72D6B">
      <w:pPr>
        <w:rPr>
          <w:rFonts w:ascii="Times New Roman" w:hAnsi="Times New Roman" w:cs="Times New Roman"/>
          <w:sz w:val="22"/>
          <w:szCs w:val="22"/>
        </w:rPr>
      </w:pPr>
      <w:r w:rsidRPr="001039AE">
        <w:rPr>
          <w:rFonts w:ascii="Times New Roman" w:hAnsi="Times New Roman" w:cs="Times New Roman"/>
          <w:sz w:val="22"/>
          <w:szCs w:val="22"/>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92075</wp:posOffset>
            </wp:positionV>
            <wp:extent cx="4302760" cy="2457450"/>
            <wp:effectExtent l="19050" t="0" r="2540" b="0"/>
            <wp:wrapTight wrapText="bothSides">
              <wp:wrapPolygon edited="0">
                <wp:start x="-96" y="0"/>
                <wp:lineTo x="-96" y="21433"/>
                <wp:lineTo x="21613" y="21433"/>
                <wp:lineTo x="21613" y="0"/>
                <wp:lineTo x="-96" y="0"/>
              </wp:wrapPolygon>
            </wp:wrapTight>
            <wp:docPr id="3" name="Picture 2" descr="Screenshot 2020-04-25 07.0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25 07.04.59.png"/>
                    <pic:cNvPicPr/>
                  </pic:nvPicPr>
                  <pic:blipFill>
                    <a:blip r:embed="rId7"/>
                    <a:srcRect l="24928" t="18047" b="5621"/>
                    <a:stretch>
                      <a:fillRect/>
                    </a:stretch>
                  </pic:blipFill>
                  <pic:spPr>
                    <a:xfrm>
                      <a:off x="0" y="0"/>
                      <a:ext cx="4302760" cy="2457450"/>
                    </a:xfrm>
                    <a:prstGeom prst="rect">
                      <a:avLst/>
                    </a:prstGeom>
                  </pic:spPr>
                </pic:pic>
              </a:graphicData>
            </a:graphic>
          </wp:anchor>
        </w:drawing>
      </w:r>
      <w:proofErr w:type="spellStart"/>
      <w:proofErr w:type="gramStart"/>
      <w:r w:rsidR="00FD7D8A" w:rsidRPr="001039AE">
        <w:rPr>
          <w:rFonts w:ascii="Times New Roman" w:hAnsi="Times New Roman" w:cs="Times New Roman"/>
          <w:sz w:val="22"/>
          <w:szCs w:val="22"/>
        </w:rPr>
        <w:t>Kishon</w:t>
      </w:r>
      <w:proofErr w:type="spellEnd"/>
      <w:r w:rsidR="00FD7D8A" w:rsidRPr="001039AE">
        <w:rPr>
          <w:rFonts w:ascii="Times New Roman" w:hAnsi="Times New Roman" w:cs="Times New Roman"/>
          <w:sz w:val="22"/>
          <w:szCs w:val="22"/>
        </w:rPr>
        <w:t xml:space="preserve"> Valley (18:40).</w:t>
      </w:r>
      <w:proofErr w:type="gramEnd"/>
      <w:r w:rsidR="00FD7D8A" w:rsidRPr="001039AE">
        <w:rPr>
          <w:rFonts w:ascii="Times New Roman" w:hAnsi="Times New Roman" w:cs="Times New Roman"/>
          <w:sz w:val="22"/>
          <w:szCs w:val="22"/>
        </w:rPr>
        <w:t xml:space="preserve"> </w:t>
      </w:r>
      <w:r w:rsidR="004D0CC3" w:rsidRPr="001039AE">
        <w:rPr>
          <w:rFonts w:ascii="Times New Roman" w:hAnsi="Times New Roman" w:cs="Times New Roman"/>
          <w:sz w:val="22"/>
          <w:szCs w:val="22"/>
        </w:rPr>
        <w:t>Through t</w:t>
      </w:r>
      <w:r w:rsidR="00FD7D8A" w:rsidRPr="001039AE">
        <w:rPr>
          <w:rFonts w:ascii="Times New Roman" w:hAnsi="Times New Roman" w:cs="Times New Roman"/>
          <w:sz w:val="22"/>
          <w:szCs w:val="22"/>
        </w:rPr>
        <w:t xml:space="preserve">his </w:t>
      </w:r>
      <w:r w:rsidR="004D0CC3" w:rsidRPr="001039AE">
        <w:rPr>
          <w:rFonts w:ascii="Times New Roman" w:hAnsi="Times New Roman" w:cs="Times New Roman"/>
          <w:sz w:val="22"/>
          <w:szCs w:val="22"/>
        </w:rPr>
        <w:t xml:space="preserve">small, narrow </w:t>
      </w:r>
      <w:r w:rsidR="00FD7D8A" w:rsidRPr="001039AE">
        <w:rPr>
          <w:rFonts w:ascii="Times New Roman" w:hAnsi="Times New Roman" w:cs="Times New Roman"/>
          <w:sz w:val="22"/>
          <w:szCs w:val="22"/>
        </w:rPr>
        <w:t xml:space="preserve">valley </w:t>
      </w:r>
      <w:r w:rsidR="004D0CC3" w:rsidRPr="001039AE">
        <w:rPr>
          <w:rFonts w:ascii="Times New Roman" w:hAnsi="Times New Roman" w:cs="Times New Roman"/>
          <w:sz w:val="22"/>
          <w:szCs w:val="22"/>
        </w:rPr>
        <w:t xml:space="preserve">runs a river </w:t>
      </w:r>
      <w:r w:rsidR="00FD7D8A" w:rsidRPr="001039AE">
        <w:rPr>
          <w:rFonts w:ascii="Times New Roman" w:hAnsi="Times New Roman" w:cs="Times New Roman"/>
          <w:sz w:val="22"/>
          <w:szCs w:val="22"/>
        </w:rPr>
        <w:t>drain</w:t>
      </w:r>
      <w:r w:rsidR="004D0CC3" w:rsidRPr="001039AE">
        <w:rPr>
          <w:rFonts w:ascii="Times New Roman" w:hAnsi="Times New Roman" w:cs="Times New Roman"/>
          <w:sz w:val="22"/>
          <w:szCs w:val="22"/>
        </w:rPr>
        <w:t>ing</w:t>
      </w:r>
      <w:r w:rsidR="00FD7D8A" w:rsidRPr="001039AE">
        <w:rPr>
          <w:rFonts w:ascii="Times New Roman" w:hAnsi="Times New Roman" w:cs="Times New Roman"/>
          <w:sz w:val="22"/>
          <w:szCs w:val="22"/>
        </w:rPr>
        <w:t xml:space="preserve"> </w:t>
      </w:r>
      <w:r w:rsidR="004D0CC3" w:rsidRPr="001039AE">
        <w:rPr>
          <w:rFonts w:ascii="Times New Roman" w:hAnsi="Times New Roman" w:cs="Times New Roman"/>
          <w:sz w:val="22"/>
          <w:szCs w:val="22"/>
        </w:rPr>
        <w:t>a very large area to the east</w:t>
      </w:r>
      <w:r w:rsidR="00FD7D8A" w:rsidRPr="001039AE">
        <w:rPr>
          <w:rFonts w:ascii="Times New Roman" w:hAnsi="Times New Roman" w:cs="Times New Roman"/>
          <w:sz w:val="22"/>
          <w:szCs w:val="22"/>
        </w:rPr>
        <w:t xml:space="preserve">. </w:t>
      </w:r>
      <w:r w:rsidR="004D0CC3" w:rsidRPr="001039AE">
        <w:rPr>
          <w:rFonts w:ascii="Times New Roman" w:hAnsi="Times New Roman" w:cs="Times New Roman"/>
          <w:sz w:val="22"/>
          <w:szCs w:val="22"/>
        </w:rPr>
        <w:t xml:space="preserve">This </w:t>
      </w:r>
      <w:r w:rsidR="00FD7D8A" w:rsidRPr="001039AE">
        <w:rPr>
          <w:rFonts w:ascii="Times New Roman" w:hAnsi="Times New Roman" w:cs="Times New Roman"/>
          <w:sz w:val="22"/>
          <w:szCs w:val="22"/>
        </w:rPr>
        <w:t xml:space="preserve">river swelled during the winter months and flooded the entire region, making passage nearly impossible. This is the reason the prophet urged Ahab to return to </w:t>
      </w:r>
      <w:proofErr w:type="spellStart"/>
      <w:r w:rsidR="00FD7D8A" w:rsidRPr="001039AE">
        <w:rPr>
          <w:rFonts w:ascii="Times New Roman" w:hAnsi="Times New Roman" w:cs="Times New Roman"/>
          <w:sz w:val="22"/>
          <w:szCs w:val="22"/>
        </w:rPr>
        <w:t>Jezreel</w:t>
      </w:r>
      <w:proofErr w:type="spellEnd"/>
      <w:r w:rsidR="00FD7D8A" w:rsidRPr="001039AE">
        <w:rPr>
          <w:rFonts w:ascii="Times New Roman" w:hAnsi="Times New Roman" w:cs="Times New Roman"/>
          <w:sz w:val="22"/>
          <w:szCs w:val="22"/>
        </w:rPr>
        <w:t xml:space="preserve"> without delay (18:44). </w:t>
      </w:r>
      <w:proofErr w:type="gramStart"/>
      <w:r w:rsidR="00FD7D8A" w:rsidRPr="001039AE">
        <w:rPr>
          <w:rFonts w:ascii="Times New Roman" w:hAnsi="Times New Roman" w:cs="Times New Roman"/>
          <w:sz w:val="22"/>
          <w:szCs w:val="22"/>
        </w:rPr>
        <w:t xml:space="preserve">The </w:t>
      </w:r>
      <w:proofErr w:type="spellStart"/>
      <w:r w:rsidR="00FD7D8A" w:rsidRPr="001039AE">
        <w:rPr>
          <w:rFonts w:ascii="Times New Roman" w:hAnsi="Times New Roman" w:cs="Times New Roman"/>
          <w:sz w:val="22"/>
          <w:szCs w:val="22"/>
        </w:rPr>
        <w:t>Kishon</w:t>
      </w:r>
      <w:proofErr w:type="spellEnd"/>
      <w:r w:rsidR="00FD7D8A" w:rsidRPr="001039AE">
        <w:rPr>
          <w:rFonts w:ascii="Times New Roman" w:hAnsi="Times New Roman" w:cs="Times New Roman"/>
          <w:sz w:val="22"/>
          <w:szCs w:val="22"/>
        </w:rPr>
        <w:t xml:space="preserve"> figures prominently in the victory of Deborah and Barak over the Canaanites (Judg. 4–5), an event that must have been in the minds of the Israelites and the pagan priests as they witnessed Yahweh’s victory on Mount Carmel.</w:t>
      </w:r>
      <w:proofErr w:type="gramEnd"/>
    </w:p>
    <w:p w:rsidR="003C40A4" w:rsidRDefault="003C40A4" w:rsidP="00E72D6B">
      <w:pPr>
        <w:pStyle w:val="ListParagraph"/>
        <w:numPr>
          <w:ilvl w:val="0"/>
          <w:numId w:val="7"/>
        </w:numPr>
        <w:rPr>
          <w:rFonts w:ascii="Times New Roman" w:hAnsi="Times New Roman" w:cs="Times New Roman"/>
          <w:sz w:val="22"/>
          <w:szCs w:val="22"/>
        </w:rPr>
      </w:pPr>
      <w:r w:rsidRPr="001039AE">
        <w:rPr>
          <w:rFonts w:ascii="Times New Roman" w:hAnsi="Times New Roman" w:cs="Times New Roman"/>
          <w:sz w:val="22"/>
          <w:szCs w:val="22"/>
        </w:rPr>
        <w:t>What do you think is the significance of the following:</w:t>
      </w:r>
    </w:p>
    <w:p w:rsidR="001039AE" w:rsidRPr="001039AE" w:rsidRDefault="001039AE" w:rsidP="001039AE">
      <w:pPr>
        <w:pStyle w:val="ListParagraph"/>
        <w:ind w:left="425"/>
        <w:rPr>
          <w:rFonts w:ascii="Times New Roman" w:hAnsi="Times New Roman" w:cs="Times New Roman"/>
          <w:sz w:val="22"/>
          <w:szCs w:val="22"/>
        </w:rPr>
      </w:pPr>
    </w:p>
    <w:p w:rsidR="003C40A4" w:rsidRDefault="003C40A4" w:rsidP="00E72D6B">
      <w:pPr>
        <w:pStyle w:val="ListParagraph"/>
        <w:numPr>
          <w:ilvl w:val="1"/>
          <w:numId w:val="7"/>
        </w:numPr>
        <w:rPr>
          <w:rFonts w:ascii="Times New Roman" w:hAnsi="Times New Roman" w:cs="Times New Roman"/>
          <w:sz w:val="22"/>
          <w:szCs w:val="22"/>
        </w:rPr>
      </w:pPr>
      <w:r w:rsidRPr="001039AE">
        <w:rPr>
          <w:rFonts w:ascii="Times New Roman" w:hAnsi="Times New Roman" w:cs="Times New Roman"/>
          <w:sz w:val="22"/>
          <w:szCs w:val="22"/>
        </w:rPr>
        <w:t>Elijah telling Ahab to eat and drink.</w:t>
      </w:r>
    </w:p>
    <w:p w:rsidR="001039AE" w:rsidRPr="001039AE" w:rsidRDefault="001039AE" w:rsidP="001039AE">
      <w:pPr>
        <w:pStyle w:val="ListParagraph"/>
        <w:ind w:left="840"/>
        <w:rPr>
          <w:rFonts w:ascii="Times New Roman" w:hAnsi="Times New Roman" w:cs="Times New Roman"/>
          <w:sz w:val="22"/>
          <w:szCs w:val="22"/>
        </w:rPr>
      </w:pPr>
    </w:p>
    <w:p w:rsidR="003C40A4" w:rsidRDefault="003C40A4" w:rsidP="00E72D6B">
      <w:pPr>
        <w:pStyle w:val="ListParagraph"/>
        <w:numPr>
          <w:ilvl w:val="1"/>
          <w:numId w:val="7"/>
        </w:numPr>
        <w:rPr>
          <w:rFonts w:ascii="Times New Roman" w:hAnsi="Times New Roman" w:cs="Times New Roman"/>
          <w:sz w:val="22"/>
          <w:szCs w:val="22"/>
        </w:rPr>
      </w:pPr>
      <w:r w:rsidRPr="001039AE">
        <w:rPr>
          <w:rFonts w:ascii="Times New Roman" w:hAnsi="Times New Roman" w:cs="Times New Roman"/>
          <w:sz w:val="22"/>
          <w:szCs w:val="22"/>
        </w:rPr>
        <w:t>Elijah’s head between his knees.</w:t>
      </w:r>
    </w:p>
    <w:p w:rsidR="001039AE" w:rsidRPr="001039AE" w:rsidRDefault="001039AE" w:rsidP="001039AE">
      <w:pPr>
        <w:pStyle w:val="ListParagraph"/>
        <w:rPr>
          <w:rFonts w:ascii="Times New Roman" w:hAnsi="Times New Roman" w:cs="Times New Roman"/>
          <w:sz w:val="22"/>
          <w:szCs w:val="22"/>
        </w:rPr>
      </w:pPr>
    </w:p>
    <w:p w:rsidR="003C40A4" w:rsidRDefault="003C40A4" w:rsidP="00E72D6B">
      <w:pPr>
        <w:pStyle w:val="ListParagraph"/>
        <w:numPr>
          <w:ilvl w:val="1"/>
          <w:numId w:val="7"/>
        </w:numPr>
        <w:rPr>
          <w:rFonts w:ascii="Times New Roman" w:hAnsi="Times New Roman" w:cs="Times New Roman"/>
          <w:sz w:val="22"/>
          <w:szCs w:val="22"/>
        </w:rPr>
      </w:pPr>
      <w:r w:rsidRPr="001039AE">
        <w:rPr>
          <w:rFonts w:ascii="Times New Roman" w:hAnsi="Times New Roman" w:cs="Times New Roman"/>
          <w:sz w:val="22"/>
          <w:szCs w:val="22"/>
        </w:rPr>
        <w:t>Checking seven times before seeing a cloud.</w:t>
      </w:r>
    </w:p>
    <w:p w:rsidR="001039AE" w:rsidRPr="001039AE" w:rsidRDefault="001039AE" w:rsidP="001039AE">
      <w:pPr>
        <w:pStyle w:val="ListParagraph"/>
        <w:rPr>
          <w:rFonts w:ascii="Times New Roman" w:hAnsi="Times New Roman" w:cs="Times New Roman"/>
          <w:sz w:val="22"/>
          <w:szCs w:val="22"/>
        </w:rPr>
      </w:pPr>
    </w:p>
    <w:p w:rsidR="001039AE" w:rsidRPr="001039AE" w:rsidRDefault="003C40A4" w:rsidP="001039AE">
      <w:pPr>
        <w:pStyle w:val="ListParagraph"/>
        <w:numPr>
          <w:ilvl w:val="1"/>
          <w:numId w:val="7"/>
        </w:numPr>
        <w:rPr>
          <w:rFonts w:ascii="Times New Roman" w:hAnsi="Times New Roman" w:cs="Times New Roman"/>
          <w:sz w:val="22"/>
          <w:szCs w:val="22"/>
        </w:rPr>
      </w:pPr>
      <w:r w:rsidRPr="001039AE">
        <w:rPr>
          <w:rFonts w:ascii="Times New Roman" w:hAnsi="Times New Roman" w:cs="Times New Roman"/>
          <w:sz w:val="22"/>
          <w:szCs w:val="22"/>
        </w:rPr>
        <w:t>Elijah running ahead of Ahab.</w:t>
      </w:r>
    </w:p>
    <w:p w:rsidR="001039AE" w:rsidRDefault="001039AE" w:rsidP="00E72D6B">
      <w:pPr>
        <w:rPr>
          <w:rFonts w:ascii="Times New Roman" w:hAnsi="Times New Roman" w:cs="Times New Roman"/>
          <w:i/>
          <w:sz w:val="22"/>
          <w:szCs w:val="22"/>
        </w:rPr>
      </w:pPr>
    </w:p>
    <w:p w:rsidR="003C40A4" w:rsidRPr="001039AE" w:rsidRDefault="00E72D6B" w:rsidP="00E72D6B">
      <w:pPr>
        <w:rPr>
          <w:rFonts w:ascii="Times New Roman" w:hAnsi="Times New Roman" w:cs="Times New Roman"/>
          <w:i/>
          <w:sz w:val="22"/>
          <w:szCs w:val="22"/>
        </w:rPr>
      </w:pPr>
      <w:r w:rsidRPr="001039AE">
        <w:rPr>
          <w:rFonts w:ascii="Times New Roman" w:hAnsi="Times New Roman" w:cs="Times New Roman"/>
          <w:i/>
          <w:sz w:val="22"/>
          <w:szCs w:val="22"/>
        </w:rPr>
        <w:lastRenderedPageBreak/>
        <w:t xml:space="preserve">Evaluation: </w:t>
      </w:r>
      <w:r w:rsidR="003C40A4" w:rsidRPr="001039AE">
        <w:rPr>
          <w:rFonts w:ascii="Times New Roman" w:hAnsi="Times New Roman" w:cs="Times New Roman"/>
          <w:i/>
          <w:sz w:val="22"/>
          <w:szCs w:val="22"/>
        </w:rPr>
        <w:t xml:space="preserve">What do you make of these notes from the </w:t>
      </w:r>
      <w:proofErr w:type="spellStart"/>
      <w:r w:rsidR="003C40A4" w:rsidRPr="001039AE">
        <w:rPr>
          <w:rFonts w:ascii="Times New Roman" w:hAnsi="Times New Roman" w:cs="Times New Roman"/>
          <w:i/>
          <w:sz w:val="22"/>
          <w:szCs w:val="22"/>
        </w:rPr>
        <w:t>Zondervan</w:t>
      </w:r>
      <w:proofErr w:type="spellEnd"/>
      <w:r w:rsidR="003C40A4" w:rsidRPr="001039AE">
        <w:rPr>
          <w:rFonts w:ascii="Times New Roman" w:hAnsi="Times New Roman" w:cs="Times New Roman"/>
          <w:i/>
          <w:sz w:val="22"/>
          <w:szCs w:val="22"/>
        </w:rPr>
        <w:t xml:space="preserve"> Illustrated Bible Backgrounds </w:t>
      </w:r>
      <w:proofErr w:type="gramStart"/>
      <w:r w:rsidR="003C40A4" w:rsidRPr="001039AE">
        <w:rPr>
          <w:rFonts w:ascii="Times New Roman" w:hAnsi="Times New Roman" w:cs="Times New Roman"/>
          <w:i/>
          <w:sz w:val="22"/>
          <w:szCs w:val="22"/>
        </w:rPr>
        <w:t>Commentary:</w:t>
      </w:r>
      <w:proofErr w:type="gramEnd"/>
    </w:p>
    <w:p w:rsidR="003C40A4" w:rsidRPr="001039AE" w:rsidRDefault="003C40A4" w:rsidP="00E72D6B">
      <w:pPr>
        <w:rPr>
          <w:rFonts w:ascii="Times New Roman" w:hAnsi="Times New Roman" w:cs="Times New Roman"/>
          <w:sz w:val="22"/>
          <w:szCs w:val="22"/>
        </w:rPr>
      </w:pPr>
      <w:r w:rsidRPr="001039AE">
        <w:rPr>
          <w:rFonts w:ascii="Times New Roman" w:hAnsi="Times New Roman" w:cs="Times New Roman"/>
          <w:b/>
          <w:sz w:val="22"/>
          <w:szCs w:val="22"/>
        </w:rPr>
        <w:t xml:space="preserve">The sky grew black with clouds, the wind rose, a heavy rain came on and Ahab rode off to </w:t>
      </w:r>
      <w:proofErr w:type="spellStart"/>
      <w:r w:rsidRPr="001039AE">
        <w:rPr>
          <w:rFonts w:ascii="Times New Roman" w:hAnsi="Times New Roman" w:cs="Times New Roman"/>
          <w:b/>
          <w:sz w:val="22"/>
          <w:szCs w:val="22"/>
        </w:rPr>
        <w:t>Jezreel</w:t>
      </w:r>
      <w:proofErr w:type="spellEnd"/>
      <w:r w:rsidRPr="001039AE">
        <w:rPr>
          <w:rFonts w:ascii="Times New Roman" w:hAnsi="Times New Roman" w:cs="Times New Roman"/>
          <w:b/>
          <w:sz w:val="22"/>
          <w:szCs w:val="22"/>
        </w:rPr>
        <w:t xml:space="preserve"> (18:45)</w:t>
      </w:r>
      <w:r w:rsidRPr="001039AE">
        <w:rPr>
          <w:rFonts w:ascii="Times New Roman" w:hAnsi="Times New Roman" w:cs="Times New Roman"/>
          <w:sz w:val="22"/>
          <w:szCs w:val="22"/>
        </w:rPr>
        <w:t xml:space="preserve">. Rainfall in the Holy Land typically occurs only when storms push their way across the Mediterranean Sea, usually accompanied by strong winds and dramatic clouds. There is no better location at which to experience these storms than the summit of Mount Carmel. The Canaanites attributed the power of such storms to Baal, as in this passage from the Baal Cycle at Ugarit: “Baal (can) send his rain in due season … shout aloud in the clouds … shoot (his) lightning-bolts to the earth.” Such descriptions of Baal highlight the fact that it was Yahweh who in the end possessed these qualities and broke the three-year drought (see comment on 18:38). </w:t>
      </w:r>
    </w:p>
    <w:p w:rsidR="003C40A4" w:rsidRPr="001039AE" w:rsidRDefault="003C40A4" w:rsidP="00E72D6B">
      <w:pPr>
        <w:rPr>
          <w:rFonts w:ascii="Times New Roman" w:hAnsi="Times New Roman" w:cs="Times New Roman"/>
          <w:sz w:val="22"/>
          <w:szCs w:val="22"/>
        </w:rPr>
      </w:pPr>
      <w:r w:rsidRPr="001039AE">
        <w:rPr>
          <w:rFonts w:ascii="Times New Roman" w:hAnsi="Times New Roman" w:cs="Times New Roman"/>
          <w:sz w:val="22"/>
          <w:szCs w:val="22"/>
        </w:rPr>
        <w:drawing>
          <wp:inline distT="0" distB="0" distL="0" distR="0">
            <wp:extent cx="4429125" cy="18097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29125" cy="1809750"/>
                    </a:xfrm>
                    <a:prstGeom prst="rect">
                      <a:avLst/>
                    </a:prstGeom>
                    <a:noFill/>
                    <a:ln w="9525">
                      <a:noFill/>
                      <a:miter lim="800000"/>
                      <a:headEnd/>
                      <a:tailEnd/>
                    </a:ln>
                  </pic:spPr>
                </pic:pic>
              </a:graphicData>
            </a:graphic>
          </wp:inline>
        </w:drawing>
      </w:r>
    </w:p>
    <w:p w:rsidR="003C40A4" w:rsidRPr="001039AE" w:rsidRDefault="003C40A4" w:rsidP="00E72D6B">
      <w:pPr>
        <w:rPr>
          <w:rFonts w:ascii="Times New Roman" w:hAnsi="Times New Roman" w:cs="Times New Roman"/>
          <w:sz w:val="22"/>
          <w:szCs w:val="22"/>
        </w:rPr>
      </w:pPr>
      <w:r w:rsidRPr="001039AE">
        <w:rPr>
          <w:rFonts w:ascii="Times New Roman" w:hAnsi="Times New Roman" w:cs="Times New Roman"/>
          <w:sz w:val="22"/>
          <w:szCs w:val="22"/>
        </w:rPr>
        <w:t>Runners going before the king’s chariot</w:t>
      </w:r>
    </w:p>
    <w:p w:rsidR="003C40A4" w:rsidRPr="001039AE" w:rsidRDefault="003C40A4" w:rsidP="00E72D6B">
      <w:pPr>
        <w:rPr>
          <w:rFonts w:ascii="Times New Roman" w:hAnsi="Times New Roman" w:cs="Times New Roman"/>
          <w:sz w:val="22"/>
          <w:szCs w:val="22"/>
        </w:rPr>
      </w:pPr>
      <w:r w:rsidRPr="001039AE">
        <w:rPr>
          <w:rFonts w:ascii="Times New Roman" w:hAnsi="Times New Roman" w:cs="Times New Roman"/>
          <w:sz w:val="22"/>
          <w:szCs w:val="22"/>
        </w:rPr>
        <w:t>▲</w:t>
      </w:r>
      <w:r w:rsidRPr="001039AE">
        <w:rPr>
          <w:rFonts w:ascii="Times New Roman" w:hAnsi="Times New Roman" w:cs="Times New Roman"/>
          <w:sz w:val="22"/>
          <w:szCs w:val="22"/>
        </w:rPr>
        <w:tab/>
        <w:t xml:space="preserve">Michael </w:t>
      </w:r>
      <w:proofErr w:type="spellStart"/>
      <w:r w:rsidRPr="001039AE">
        <w:rPr>
          <w:rFonts w:ascii="Times New Roman" w:hAnsi="Times New Roman" w:cs="Times New Roman"/>
          <w:sz w:val="22"/>
          <w:szCs w:val="22"/>
        </w:rPr>
        <w:t>Greenhalgh</w:t>
      </w:r>
      <w:proofErr w:type="spellEnd"/>
      <w:r w:rsidRPr="001039AE">
        <w:rPr>
          <w:rFonts w:ascii="Times New Roman" w:hAnsi="Times New Roman" w:cs="Times New Roman"/>
          <w:sz w:val="22"/>
          <w:szCs w:val="22"/>
        </w:rPr>
        <w:t>/</w:t>
      </w:r>
      <w:proofErr w:type="spellStart"/>
      <w:r w:rsidRPr="001039AE">
        <w:rPr>
          <w:rFonts w:ascii="Times New Roman" w:hAnsi="Times New Roman" w:cs="Times New Roman"/>
          <w:sz w:val="22"/>
          <w:szCs w:val="22"/>
        </w:rPr>
        <w:t>ArtServe</w:t>
      </w:r>
      <w:proofErr w:type="spellEnd"/>
      <w:r w:rsidRPr="001039AE">
        <w:rPr>
          <w:rFonts w:ascii="Times New Roman" w:hAnsi="Times New Roman" w:cs="Times New Roman"/>
          <w:sz w:val="22"/>
          <w:szCs w:val="22"/>
        </w:rPr>
        <w:t>, courtesy of the British Museum</w:t>
      </w:r>
    </w:p>
    <w:p w:rsidR="003C40A4" w:rsidRPr="001039AE" w:rsidRDefault="003C40A4" w:rsidP="00E72D6B">
      <w:pPr>
        <w:rPr>
          <w:rFonts w:ascii="Times New Roman" w:hAnsi="Times New Roman" w:cs="Times New Roman"/>
          <w:sz w:val="22"/>
          <w:szCs w:val="22"/>
        </w:rPr>
      </w:pPr>
      <w:r w:rsidRPr="001039AE">
        <w:rPr>
          <w:rFonts w:ascii="Times New Roman" w:hAnsi="Times New Roman" w:cs="Times New Roman"/>
          <w:b/>
          <w:sz w:val="22"/>
          <w:szCs w:val="22"/>
        </w:rPr>
        <w:t xml:space="preserve">He ran ahead of Ahab all the way to </w:t>
      </w:r>
      <w:proofErr w:type="spellStart"/>
      <w:r w:rsidRPr="001039AE">
        <w:rPr>
          <w:rFonts w:ascii="Times New Roman" w:hAnsi="Times New Roman" w:cs="Times New Roman"/>
          <w:b/>
          <w:sz w:val="22"/>
          <w:szCs w:val="22"/>
        </w:rPr>
        <w:t>Jezreel</w:t>
      </w:r>
      <w:proofErr w:type="spellEnd"/>
      <w:r w:rsidRPr="001039AE">
        <w:rPr>
          <w:rFonts w:ascii="Times New Roman" w:hAnsi="Times New Roman" w:cs="Times New Roman"/>
          <w:b/>
          <w:sz w:val="22"/>
          <w:szCs w:val="22"/>
        </w:rPr>
        <w:t xml:space="preserve"> (18:46)</w:t>
      </w:r>
      <w:r w:rsidRPr="001039AE">
        <w:rPr>
          <w:rFonts w:ascii="Times New Roman" w:hAnsi="Times New Roman" w:cs="Times New Roman"/>
          <w:sz w:val="22"/>
          <w:szCs w:val="22"/>
        </w:rPr>
        <w:t xml:space="preserve">. By running ahead of the king’s chariot the prophet may have been symbolically representing Yahweh, the king’s new patron deity. Hittite kings were known to describe their chariots as vehicles led by the gods. </w:t>
      </w:r>
      <w:proofErr w:type="spellStart"/>
      <w:r w:rsidRPr="001039AE">
        <w:rPr>
          <w:rFonts w:ascii="Times New Roman" w:hAnsi="Times New Roman" w:cs="Times New Roman"/>
          <w:sz w:val="22"/>
          <w:szCs w:val="22"/>
        </w:rPr>
        <w:t>Ramesses</w:t>
      </w:r>
      <w:proofErr w:type="spellEnd"/>
      <w:r w:rsidRPr="001039AE">
        <w:rPr>
          <w:rFonts w:ascii="Times New Roman" w:hAnsi="Times New Roman" w:cs="Times New Roman"/>
          <w:sz w:val="22"/>
          <w:szCs w:val="22"/>
        </w:rPr>
        <w:t xml:space="preserve"> II of the thirteenth century </w:t>
      </w:r>
      <w:proofErr w:type="spellStart"/>
      <w:proofErr w:type="gramStart"/>
      <w:r w:rsidRPr="001039AE">
        <w:rPr>
          <w:rFonts w:ascii="Times New Roman" w:hAnsi="Times New Roman" w:cs="Times New Roman"/>
          <w:sz w:val="22"/>
          <w:szCs w:val="22"/>
        </w:rPr>
        <w:t>b.c</w:t>
      </w:r>
      <w:proofErr w:type="spellEnd"/>
      <w:proofErr w:type="gramEnd"/>
      <w:r w:rsidRPr="001039AE">
        <w:rPr>
          <w:rFonts w:ascii="Times New Roman" w:hAnsi="Times New Roman" w:cs="Times New Roman"/>
          <w:sz w:val="22"/>
          <w:szCs w:val="22"/>
        </w:rPr>
        <w:t xml:space="preserve">. noted the advance of the god </w:t>
      </w:r>
      <w:proofErr w:type="spellStart"/>
      <w:r w:rsidRPr="001039AE">
        <w:rPr>
          <w:rFonts w:ascii="Times New Roman" w:hAnsi="Times New Roman" w:cs="Times New Roman"/>
          <w:sz w:val="22"/>
          <w:szCs w:val="22"/>
        </w:rPr>
        <w:t>Montu</w:t>
      </w:r>
      <w:proofErr w:type="spellEnd"/>
      <w:r w:rsidRPr="001039AE">
        <w:rPr>
          <w:rFonts w:ascii="Times New Roman" w:hAnsi="Times New Roman" w:cs="Times New Roman"/>
          <w:sz w:val="22"/>
          <w:szCs w:val="22"/>
        </w:rPr>
        <w:t xml:space="preserve"> running before his chariot as he advanced into battle. It is equally likely, however, that Elijah’s position ahead of the chariot was one of respect and allegiance. This precise intent is conveyed in the eighth-century </w:t>
      </w:r>
      <w:proofErr w:type="spellStart"/>
      <w:proofErr w:type="gramStart"/>
      <w:r w:rsidRPr="001039AE">
        <w:rPr>
          <w:rFonts w:ascii="Times New Roman" w:hAnsi="Times New Roman" w:cs="Times New Roman"/>
          <w:sz w:val="22"/>
          <w:szCs w:val="22"/>
        </w:rPr>
        <w:t>b.c</w:t>
      </w:r>
      <w:proofErr w:type="spellEnd"/>
      <w:proofErr w:type="gramEnd"/>
      <w:r w:rsidRPr="001039AE">
        <w:rPr>
          <w:rFonts w:ascii="Times New Roman" w:hAnsi="Times New Roman" w:cs="Times New Roman"/>
          <w:sz w:val="22"/>
          <w:szCs w:val="22"/>
        </w:rPr>
        <w:t xml:space="preserve">. Bar </w:t>
      </w:r>
      <w:proofErr w:type="spellStart"/>
      <w:r w:rsidRPr="001039AE">
        <w:rPr>
          <w:rFonts w:ascii="Times New Roman" w:hAnsi="Times New Roman" w:cs="Times New Roman"/>
          <w:sz w:val="22"/>
          <w:szCs w:val="22"/>
        </w:rPr>
        <w:t>Rakub</w:t>
      </w:r>
      <w:proofErr w:type="spellEnd"/>
      <w:r w:rsidRPr="001039AE">
        <w:rPr>
          <w:rFonts w:ascii="Times New Roman" w:hAnsi="Times New Roman" w:cs="Times New Roman"/>
          <w:sz w:val="22"/>
          <w:szCs w:val="22"/>
        </w:rPr>
        <w:t xml:space="preserve"> inscription, in which a Syrian vassal shows his devotion to </w:t>
      </w:r>
      <w:proofErr w:type="spellStart"/>
      <w:r w:rsidRPr="001039AE">
        <w:rPr>
          <w:rFonts w:ascii="Times New Roman" w:hAnsi="Times New Roman" w:cs="Times New Roman"/>
          <w:sz w:val="22"/>
          <w:szCs w:val="22"/>
        </w:rPr>
        <w:t>Tiglath-pileser</w:t>
      </w:r>
      <w:proofErr w:type="spellEnd"/>
      <w:r w:rsidRPr="001039AE">
        <w:rPr>
          <w:rFonts w:ascii="Times New Roman" w:hAnsi="Times New Roman" w:cs="Times New Roman"/>
          <w:sz w:val="22"/>
          <w:szCs w:val="22"/>
        </w:rPr>
        <w:t xml:space="preserve"> III by “running at his wheel” as an </w:t>
      </w:r>
      <w:proofErr w:type="spellStart"/>
      <w:r w:rsidRPr="001039AE">
        <w:rPr>
          <w:rFonts w:ascii="Times New Roman" w:hAnsi="Times New Roman" w:cs="Times New Roman"/>
          <w:sz w:val="22"/>
          <w:szCs w:val="22"/>
        </w:rPr>
        <w:t>outrunner</w:t>
      </w:r>
      <w:proofErr w:type="spellEnd"/>
      <w:r w:rsidRPr="001039AE">
        <w:rPr>
          <w:rFonts w:ascii="Times New Roman" w:hAnsi="Times New Roman" w:cs="Times New Roman"/>
          <w:sz w:val="22"/>
          <w:szCs w:val="22"/>
        </w:rPr>
        <w:t>.</w:t>
      </w:r>
    </w:p>
    <w:p w:rsidR="003C40A4" w:rsidRPr="001039AE" w:rsidRDefault="00E72D6B" w:rsidP="00E72D6B">
      <w:pPr>
        <w:rPr>
          <w:rFonts w:ascii="Times New Roman" w:hAnsi="Times New Roman" w:cs="Times New Roman"/>
          <w:i/>
          <w:sz w:val="22"/>
          <w:szCs w:val="22"/>
        </w:rPr>
      </w:pPr>
      <w:r w:rsidRPr="001039AE">
        <w:rPr>
          <w:rFonts w:ascii="Times New Roman" w:hAnsi="Times New Roman" w:cs="Times New Roman"/>
          <w:i/>
          <w:sz w:val="22"/>
          <w:szCs w:val="22"/>
        </w:rPr>
        <w:t xml:space="preserve">Discussion: </w:t>
      </w:r>
      <w:r w:rsidR="003C40A4" w:rsidRPr="001039AE">
        <w:rPr>
          <w:rFonts w:ascii="Times New Roman" w:hAnsi="Times New Roman" w:cs="Times New Roman"/>
          <w:i/>
          <w:sz w:val="22"/>
          <w:szCs w:val="22"/>
        </w:rPr>
        <w:t>What do you think Elijah expected to happen next?</w:t>
      </w:r>
    </w:p>
    <w:p w:rsidR="00EC2248" w:rsidRPr="001039AE" w:rsidRDefault="003C40A4" w:rsidP="00E72D6B">
      <w:pPr>
        <w:rPr>
          <w:rFonts w:ascii="Times New Roman" w:hAnsi="Times New Roman" w:cs="Times New Roman"/>
          <w:b/>
          <w:sz w:val="22"/>
          <w:szCs w:val="22"/>
        </w:rPr>
      </w:pPr>
      <w:r w:rsidRPr="001039AE">
        <w:rPr>
          <w:rFonts w:ascii="Times New Roman" w:hAnsi="Times New Roman" w:cs="Times New Roman"/>
          <w:b/>
          <w:sz w:val="22"/>
          <w:szCs w:val="22"/>
        </w:rPr>
        <w:t xml:space="preserve">1 Kings </w:t>
      </w:r>
      <w:r w:rsidR="00EC2248" w:rsidRPr="001039AE">
        <w:rPr>
          <w:rFonts w:ascii="Times New Roman" w:hAnsi="Times New Roman" w:cs="Times New Roman"/>
          <w:b/>
          <w:sz w:val="22"/>
          <w:szCs w:val="22"/>
        </w:rPr>
        <w:t>19:1-9</w:t>
      </w:r>
    </w:p>
    <w:p w:rsidR="00E40594" w:rsidRDefault="00EC2248" w:rsidP="00E72D6B">
      <w:pPr>
        <w:pStyle w:val="ListParagraph"/>
        <w:numPr>
          <w:ilvl w:val="0"/>
          <w:numId w:val="9"/>
        </w:numPr>
        <w:rPr>
          <w:rFonts w:ascii="Times New Roman" w:hAnsi="Times New Roman" w:cs="Times New Roman"/>
          <w:sz w:val="22"/>
          <w:szCs w:val="22"/>
        </w:rPr>
      </w:pPr>
      <w:r w:rsidRPr="001039AE">
        <w:rPr>
          <w:rFonts w:ascii="Times New Roman" w:hAnsi="Times New Roman" w:cs="Times New Roman"/>
          <w:sz w:val="22"/>
          <w:szCs w:val="22"/>
        </w:rPr>
        <w:t>Why was Jezebel’s threat credible (18:4, 13)?</w:t>
      </w:r>
    </w:p>
    <w:p w:rsidR="001039AE" w:rsidRPr="001039AE" w:rsidRDefault="001039AE" w:rsidP="001039AE">
      <w:pPr>
        <w:pStyle w:val="ListParagraph"/>
        <w:ind w:left="425"/>
        <w:rPr>
          <w:rFonts w:ascii="Times New Roman" w:hAnsi="Times New Roman" w:cs="Times New Roman"/>
          <w:sz w:val="22"/>
          <w:szCs w:val="22"/>
        </w:rPr>
      </w:pPr>
    </w:p>
    <w:p w:rsidR="001039AE" w:rsidRDefault="00E40594" w:rsidP="001039AE">
      <w:pPr>
        <w:pStyle w:val="ListParagraph"/>
        <w:numPr>
          <w:ilvl w:val="0"/>
          <w:numId w:val="9"/>
        </w:numPr>
        <w:rPr>
          <w:rFonts w:ascii="Times New Roman" w:hAnsi="Times New Roman" w:cs="Times New Roman"/>
          <w:sz w:val="22"/>
          <w:szCs w:val="22"/>
        </w:rPr>
      </w:pPr>
      <w:r w:rsidRPr="001039AE">
        <w:rPr>
          <w:rFonts w:ascii="Times New Roman" w:hAnsi="Times New Roman" w:cs="Times New Roman"/>
          <w:sz w:val="22"/>
          <w:szCs w:val="22"/>
        </w:rPr>
        <w:t xml:space="preserve">Beersheba was 120 miles away, about a six day walking journey. </w:t>
      </w:r>
    </w:p>
    <w:p w:rsidR="001039AE" w:rsidRPr="001039AE" w:rsidRDefault="001039AE" w:rsidP="001039AE">
      <w:pPr>
        <w:pStyle w:val="ListParagraph"/>
        <w:rPr>
          <w:rFonts w:ascii="Times New Roman" w:hAnsi="Times New Roman" w:cs="Times New Roman"/>
          <w:sz w:val="22"/>
          <w:szCs w:val="22"/>
        </w:rPr>
      </w:pPr>
    </w:p>
    <w:p w:rsidR="00E40594" w:rsidRDefault="00E40594"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What is the significance of:</w:t>
      </w:r>
    </w:p>
    <w:p w:rsidR="001039AE" w:rsidRPr="001039AE" w:rsidRDefault="001039AE" w:rsidP="001039AE">
      <w:pPr>
        <w:pStyle w:val="ListParagraph"/>
        <w:ind w:left="840"/>
        <w:rPr>
          <w:rFonts w:ascii="Times New Roman" w:hAnsi="Times New Roman" w:cs="Times New Roman"/>
          <w:sz w:val="22"/>
          <w:szCs w:val="22"/>
        </w:rPr>
      </w:pPr>
    </w:p>
    <w:p w:rsidR="001039AE" w:rsidRDefault="00E40594" w:rsidP="001039AE">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Elijah’s journey into the desert?</w:t>
      </w:r>
    </w:p>
    <w:p w:rsidR="001039AE" w:rsidRPr="001039AE" w:rsidRDefault="001039AE" w:rsidP="001039AE">
      <w:pPr>
        <w:pStyle w:val="ListParagraph"/>
        <w:rPr>
          <w:rFonts w:ascii="Times New Roman" w:hAnsi="Times New Roman" w:cs="Times New Roman"/>
          <w:sz w:val="22"/>
          <w:szCs w:val="22"/>
        </w:rPr>
      </w:pPr>
    </w:p>
    <w:p w:rsidR="00E40594" w:rsidRDefault="00E40594"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His wish for death?</w:t>
      </w:r>
    </w:p>
    <w:p w:rsidR="001039AE" w:rsidRPr="001039AE" w:rsidRDefault="001039AE" w:rsidP="001039AE">
      <w:pPr>
        <w:pStyle w:val="ListParagraph"/>
        <w:rPr>
          <w:rFonts w:ascii="Times New Roman" w:hAnsi="Times New Roman" w:cs="Times New Roman"/>
          <w:sz w:val="22"/>
          <w:szCs w:val="22"/>
        </w:rPr>
      </w:pPr>
    </w:p>
    <w:p w:rsidR="00EC2248" w:rsidRDefault="00E40594"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 xml:space="preserve">He </w:t>
      </w:r>
      <w:proofErr w:type="gramStart"/>
      <w:r w:rsidRPr="001039AE">
        <w:rPr>
          <w:rFonts w:ascii="Times New Roman" w:hAnsi="Times New Roman" w:cs="Times New Roman"/>
          <w:sz w:val="22"/>
          <w:szCs w:val="22"/>
        </w:rPr>
        <w:t>comment</w:t>
      </w:r>
      <w:proofErr w:type="gramEnd"/>
      <w:r w:rsidRPr="001039AE">
        <w:rPr>
          <w:rFonts w:ascii="Times New Roman" w:hAnsi="Times New Roman" w:cs="Times New Roman"/>
          <w:sz w:val="22"/>
          <w:szCs w:val="22"/>
        </w:rPr>
        <w:t xml:space="preserve"> about the ancestors?</w:t>
      </w:r>
      <w:r w:rsidR="00EC2248" w:rsidRPr="001039AE">
        <w:rPr>
          <w:rFonts w:ascii="Times New Roman" w:hAnsi="Times New Roman" w:cs="Times New Roman"/>
          <w:sz w:val="22"/>
          <w:szCs w:val="22"/>
        </w:rPr>
        <w:t xml:space="preserve"> </w:t>
      </w:r>
    </w:p>
    <w:p w:rsidR="00EC2248" w:rsidRDefault="00E40594" w:rsidP="00E72D6B">
      <w:pPr>
        <w:pStyle w:val="ListParagraph"/>
        <w:numPr>
          <w:ilvl w:val="0"/>
          <w:numId w:val="9"/>
        </w:numPr>
        <w:rPr>
          <w:rFonts w:ascii="Times New Roman" w:hAnsi="Times New Roman" w:cs="Times New Roman"/>
          <w:sz w:val="22"/>
          <w:szCs w:val="22"/>
        </w:rPr>
      </w:pPr>
      <w:r w:rsidRPr="001039AE">
        <w:rPr>
          <w:rFonts w:ascii="Times New Roman" w:hAnsi="Times New Roman" w:cs="Times New Roman"/>
          <w:sz w:val="22"/>
          <w:szCs w:val="22"/>
        </w:rPr>
        <w:lastRenderedPageBreak/>
        <w:t xml:space="preserve">Did Elijah travel to Beersheba and </w:t>
      </w:r>
      <w:proofErr w:type="spellStart"/>
      <w:r w:rsidRPr="001039AE">
        <w:rPr>
          <w:rFonts w:ascii="Times New Roman" w:hAnsi="Times New Roman" w:cs="Times New Roman"/>
          <w:sz w:val="22"/>
          <w:szCs w:val="22"/>
        </w:rPr>
        <w:t>Horeb</w:t>
      </w:r>
      <w:proofErr w:type="spellEnd"/>
      <w:r w:rsidRPr="001039AE">
        <w:rPr>
          <w:rFonts w:ascii="Times New Roman" w:hAnsi="Times New Roman" w:cs="Times New Roman"/>
          <w:sz w:val="22"/>
          <w:szCs w:val="22"/>
        </w:rPr>
        <w:t xml:space="preserve"> at the Lord’s command or on his own initiative?</w:t>
      </w:r>
    </w:p>
    <w:p w:rsidR="001039AE" w:rsidRDefault="001039AE" w:rsidP="001039AE">
      <w:pPr>
        <w:pStyle w:val="ListParagraph"/>
        <w:tabs>
          <w:tab w:val="left" w:pos="425"/>
        </w:tabs>
        <w:ind w:left="425"/>
        <w:rPr>
          <w:rFonts w:ascii="Times New Roman" w:hAnsi="Times New Roman" w:cs="Times New Roman"/>
          <w:sz w:val="22"/>
          <w:szCs w:val="22"/>
        </w:rPr>
      </w:pPr>
    </w:p>
    <w:p w:rsidR="00E40594" w:rsidRDefault="00E40594" w:rsidP="001039AE">
      <w:pPr>
        <w:pStyle w:val="ListParagraph"/>
        <w:numPr>
          <w:ilvl w:val="0"/>
          <w:numId w:val="9"/>
        </w:numPr>
        <w:rPr>
          <w:rFonts w:ascii="Times New Roman" w:hAnsi="Times New Roman" w:cs="Times New Roman"/>
          <w:sz w:val="22"/>
          <w:szCs w:val="22"/>
        </w:rPr>
      </w:pPr>
      <w:r w:rsidRPr="001039AE">
        <w:rPr>
          <w:rFonts w:ascii="Times New Roman" w:hAnsi="Times New Roman" w:cs="Times New Roman"/>
          <w:sz w:val="22"/>
          <w:szCs w:val="22"/>
        </w:rPr>
        <w:t>How many allusions to Bible stories from earlier in the Old Testament can you find in this section?</w:t>
      </w:r>
    </w:p>
    <w:p w:rsidR="001039AE" w:rsidRPr="001039AE" w:rsidRDefault="001039AE" w:rsidP="001039AE">
      <w:pPr>
        <w:pStyle w:val="ListParagraph"/>
        <w:rPr>
          <w:rFonts w:ascii="Times New Roman" w:hAnsi="Times New Roman" w:cs="Times New Roman"/>
          <w:sz w:val="22"/>
          <w:szCs w:val="22"/>
        </w:rPr>
      </w:pPr>
    </w:p>
    <w:p w:rsidR="00E40594" w:rsidRPr="001039AE" w:rsidRDefault="00E40594" w:rsidP="00E72D6B">
      <w:pPr>
        <w:pStyle w:val="ListParagraph"/>
        <w:numPr>
          <w:ilvl w:val="0"/>
          <w:numId w:val="9"/>
        </w:numPr>
        <w:rPr>
          <w:rFonts w:ascii="Times New Roman" w:hAnsi="Times New Roman" w:cs="Times New Roman"/>
          <w:sz w:val="22"/>
          <w:szCs w:val="22"/>
        </w:rPr>
      </w:pPr>
      <w:r w:rsidRPr="001039AE">
        <w:rPr>
          <w:rFonts w:ascii="Times New Roman" w:hAnsi="Times New Roman" w:cs="Times New Roman"/>
          <w:sz w:val="22"/>
          <w:szCs w:val="22"/>
        </w:rPr>
        <w:t>What is the effect of all those allusions?</w:t>
      </w:r>
    </w:p>
    <w:p w:rsidR="00E40594" w:rsidRPr="001039AE" w:rsidRDefault="00E40594" w:rsidP="00E72D6B">
      <w:pPr>
        <w:rPr>
          <w:rFonts w:ascii="Times New Roman" w:hAnsi="Times New Roman" w:cs="Times New Roman"/>
          <w:sz w:val="22"/>
          <w:szCs w:val="22"/>
        </w:rPr>
      </w:pPr>
    </w:p>
    <w:p w:rsidR="00E40594" w:rsidRPr="001039AE" w:rsidRDefault="00E40594" w:rsidP="00E72D6B">
      <w:pPr>
        <w:rPr>
          <w:rFonts w:ascii="Times New Roman" w:hAnsi="Times New Roman" w:cs="Times New Roman"/>
          <w:b/>
          <w:sz w:val="22"/>
          <w:szCs w:val="22"/>
        </w:rPr>
      </w:pPr>
      <w:r w:rsidRPr="001039AE">
        <w:rPr>
          <w:rFonts w:ascii="Times New Roman" w:hAnsi="Times New Roman" w:cs="Times New Roman"/>
          <w:b/>
          <w:sz w:val="22"/>
          <w:szCs w:val="22"/>
        </w:rPr>
        <w:t>1 Kings 19:9b-18</w:t>
      </w:r>
    </w:p>
    <w:p w:rsidR="00E72D6B" w:rsidRDefault="00E40594" w:rsidP="00E72D6B">
      <w:pPr>
        <w:pStyle w:val="ListParagraph"/>
        <w:numPr>
          <w:ilvl w:val="0"/>
          <w:numId w:val="9"/>
        </w:numPr>
        <w:rPr>
          <w:rFonts w:ascii="Times New Roman" w:hAnsi="Times New Roman" w:cs="Times New Roman"/>
          <w:sz w:val="22"/>
          <w:szCs w:val="22"/>
        </w:rPr>
      </w:pPr>
      <w:r w:rsidRPr="001039AE">
        <w:rPr>
          <w:rFonts w:ascii="Times New Roman" w:hAnsi="Times New Roman" w:cs="Times New Roman"/>
          <w:sz w:val="22"/>
          <w:szCs w:val="22"/>
        </w:rPr>
        <w:t xml:space="preserve">Notice that an identical Q&amp;A </w:t>
      </w:r>
      <w:proofErr w:type="gramStart"/>
      <w:r w:rsidRPr="001039AE">
        <w:rPr>
          <w:rFonts w:ascii="Times New Roman" w:hAnsi="Times New Roman" w:cs="Times New Roman"/>
          <w:sz w:val="22"/>
          <w:szCs w:val="22"/>
        </w:rPr>
        <w:t>are</w:t>
      </w:r>
      <w:proofErr w:type="gramEnd"/>
      <w:r w:rsidRPr="001039AE">
        <w:rPr>
          <w:rFonts w:ascii="Times New Roman" w:hAnsi="Times New Roman" w:cs="Times New Roman"/>
          <w:sz w:val="22"/>
          <w:szCs w:val="22"/>
        </w:rPr>
        <w:t xml:space="preserve"> found in this section (9b-10, 3b-14). </w:t>
      </w:r>
    </w:p>
    <w:p w:rsidR="001039AE" w:rsidRDefault="001039AE" w:rsidP="001039AE">
      <w:pPr>
        <w:pStyle w:val="ListParagraph"/>
        <w:tabs>
          <w:tab w:val="left" w:pos="425"/>
        </w:tabs>
        <w:ind w:left="425"/>
        <w:rPr>
          <w:rFonts w:ascii="Times New Roman" w:hAnsi="Times New Roman" w:cs="Times New Roman"/>
          <w:sz w:val="22"/>
          <w:szCs w:val="22"/>
        </w:rPr>
      </w:pPr>
    </w:p>
    <w:p w:rsidR="00E72D6B"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Are Elijah’s concerns valid?</w:t>
      </w:r>
    </w:p>
    <w:p w:rsidR="001039AE" w:rsidRPr="001039AE" w:rsidRDefault="001039AE" w:rsidP="001039AE">
      <w:pPr>
        <w:pStyle w:val="ListParagraph"/>
        <w:tabs>
          <w:tab w:val="left" w:pos="425"/>
          <w:tab w:val="left" w:pos="840"/>
        </w:tabs>
        <w:ind w:left="840"/>
        <w:rPr>
          <w:rFonts w:ascii="Times New Roman" w:hAnsi="Times New Roman" w:cs="Times New Roman"/>
          <w:sz w:val="22"/>
          <w:szCs w:val="22"/>
        </w:rPr>
      </w:pPr>
    </w:p>
    <w:p w:rsidR="00E72D6B"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God’s appearance between the two questions is reminiscent of God’s appearance to Moses (Ex 33:12-23). What message does this send Elijah?</w:t>
      </w:r>
    </w:p>
    <w:p w:rsidR="001039AE" w:rsidRPr="001039AE" w:rsidRDefault="001039AE" w:rsidP="001039AE">
      <w:pPr>
        <w:pStyle w:val="ListParagraph"/>
        <w:rPr>
          <w:rFonts w:ascii="Times New Roman" w:hAnsi="Times New Roman" w:cs="Times New Roman"/>
          <w:sz w:val="22"/>
          <w:szCs w:val="22"/>
        </w:rPr>
      </w:pPr>
    </w:p>
    <w:p w:rsidR="00E72D6B"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What is the meaning of the fire, wind, etc.?</w:t>
      </w:r>
    </w:p>
    <w:p w:rsidR="001039AE" w:rsidRPr="001039AE" w:rsidRDefault="001039AE" w:rsidP="001039AE">
      <w:pPr>
        <w:pStyle w:val="ListParagraph"/>
        <w:rPr>
          <w:rFonts w:ascii="Times New Roman" w:hAnsi="Times New Roman" w:cs="Times New Roman"/>
          <w:sz w:val="22"/>
          <w:szCs w:val="22"/>
        </w:rPr>
      </w:pPr>
    </w:p>
    <w:p w:rsidR="00E72D6B" w:rsidRPr="001039AE"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How does the Lord address Elijah’s fears (15-17)?</w:t>
      </w:r>
    </w:p>
    <w:p w:rsidR="00C00C75" w:rsidRPr="001039AE" w:rsidRDefault="001039AE" w:rsidP="00C00C75">
      <w:pPr>
        <w:rPr>
          <w:rFonts w:ascii="Times New Roman" w:hAnsi="Times New Roman" w:cs="Times New Roman"/>
          <w:sz w:val="22"/>
          <w:szCs w:val="22"/>
        </w:rPr>
      </w:pPr>
      <w:r w:rsidRPr="001039AE">
        <w:rPr>
          <w:rFonts w:ascii="Times New Roman" w:hAnsi="Times New Roman" w:cs="Times New Roman"/>
          <w:b/>
          <w:sz w:val="22"/>
          <w:szCs w:val="22"/>
        </w:rPr>
        <w:t>Background</w:t>
      </w:r>
      <w:r w:rsidR="00C00C75" w:rsidRPr="001039AE">
        <w:rPr>
          <w:rFonts w:ascii="Times New Roman" w:hAnsi="Times New Roman" w:cs="Times New Roman"/>
          <w:sz w:val="22"/>
          <w:szCs w:val="22"/>
        </w:rPr>
        <w:t xml:space="preserve">: </w:t>
      </w:r>
      <w:proofErr w:type="spellStart"/>
      <w:r w:rsidR="00C00C75" w:rsidRPr="001039AE">
        <w:rPr>
          <w:rFonts w:ascii="Times New Roman" w:hAnsi="Times New Roman" w:cs="Times New Roman"/>
          <w:sz w:val="22"/>
          <w:szCs w:val="22"/>
        </w:rPr>
        <w:t>Hazael</w:t>
      </w:r>
      <w:proofErr w:type="spellEnd"/>
      <w:r w:rsidR="00C00C75" w:rsidRPr="001039AE">
        <w:rPr>
          <w:rFonts w:ascii="Times New Roman" w:hAnsi="Times New Roman" w:cs="Times New Roman"/>
          <w:sz w:val="22"/>
          <w:szCs w:val="22"/>
        </w:rPr>
        <w:t xml:space="preserve"> would be the greatest ruler of Aram and dominate Israel. Jehu was the only partially-faithful king of the northern kingdom of Israel. He slaughtered the family of Ahab (after Ahab died) and the king of Judah in one fell swoop. But evaluate this note from the ESV Study Bible:</w:t>
      </w:r>
    </w:p>
    <w:p w:rsidR="00C00C75" w:rsidRPr="001039AE" w:rsidRDefault="00C00C75" w:rsidP="00C00C75">
      <w:pPr>
        <w:rPr>
          <w:rFonts w:ascii="Times New Roman" w:hAnsi="Times New Roman" w:cs="Times New Roman"/>
          <w:sz w:val="22"/>
          <w:szCs w:val="22"/>
        </w:rPr>
      </w:pPr>
      <w:r w:rsidRPr="001039AE">
        <w:rPr>
          <w:rFonts w:ascii="Times New Roman" w:hAnsi="Times New Roman" w:cs="Times New Roman"/>
          <w:b/>
          <w:sz w:val="22"/>
          <w:szCs w:val="22"/>
        </w:rPr>
        <w:t>19:19</w:t>
      </w:r>
      <w:r w:rsidRPr="001039AE">
        <w:rPr>
          <w:rFonts w:ascii="Times New Roman" w:hAnsi="Times New Roman" w:cs="Times New Roman"/>
          <w:sz w:val="22"/>
          <w:szCs w:val="22"/>
        </w:rPr>
        <w:t xml:space="preserve"> </w:t>
      </w:r>
      <w:r w:rsidRPr="001039AE">
        <w:rPr>
          <w:rFonts w:ascii="Times New Roman" w:hAnsi="Times New Roman" w:cs="Times New Roman"/>
          <w:b/>
          <w:sz w:val="22"/>
          <w:szCs w:val="22"/>
        </w:rPr>
        <w:t>he departed from there and found Elisha</w:t>
      </w:r>
      <w:r w:rsidRPr="001039AE">
        <w:rPr>
          <w:rFonts w:ascii="Times New Roman" w:hAnsi="Times New Roman" w:cs="Times New Roman"/>
          <w:sz w:val="22"/>
          <w:szCs w:val="22"/>
        </w:rPr>
        <w:t xml:space="preserve">. Is Elijah back on track as a result of his trip to Mount </w:t>
      </w:r>
      <w:proofErr w:type="spellStart"/>
      <w:r w:rsidRPr="001039AE">
        <w:rPr>
          <w:rFonts w:ascii="Times New Roman" w:hAnsi="Times New Roman" w:cs="Times New Roman"/>
          <w:sz w:val="22"/>
          <w:szCs w:val="22"/>
        </w:rPr>
        <w:t>Horeb</w:t>
      </w:r>
      <w:proofErr w:type="spellEnd"/>
      <w:r w:rsidRPr="001039AE">
        <w:rPr>
          <w:rFonts w:ascii="Times New Roman" w:hAnsi="Times New Roman" w:cs="Times New Roman"/>
          <w:sz w:val="22"/>
          <w:szCs w:val="22"/>
        </w:rPr>
        <w:t xml:space="preserve">? The closing verses of </w:t>
      </w:r>
      <w:proofErr w:type="spellStart"/>
      <w:r w:rsidRPr="001039AE">
        <w:rPr>
          <w:rFonts w:ascii="Times New Roman" w:hAnsi="Times New Roman" w:cs="Times New Roman"/>
          <w:sz w:val="22"/>
          <w:szCs w:val="22"/>
        </w:rPr>
        <w:t>ch</w:t>
      </w:r>
      <w:proofErr w:type="spellEnd"/>
      <w:r w:rsidRPr="001039AE">
        <w:rPr>
          <w:rFonts w:ascii="Times New Roman" w:hAnsi="Times New Roman" w:cs="Times New Roman"/>
          <w:sz w:val="22"/>
          <w:szCs w:val="22"/>
        </w:rPr>
        <w:t xml:space="preserve">. 19 suggest not. There is no mention here or in the upcoming chapters of Elijah’s ever meeting (or trying to meet) </w:t>
      </w:r>
      <w:proofErr w:type="spellStart"/>
      <w:r w:rsidRPr="001039AE">
        <w:rPr>
          <w:rFonts w:ascii="Times New Roman" w:hAnsi="Times New Roman" w:cs="Times New Roman"/>
          <w:sz w:val="22"/>
          <w:szCs w:val="22"/>
        </w:rPr>
        <w:t>Hazael</w:t>
      </w:r>
      <w:proofErr w:type="spellEnd"/>
      <w:r w:rsidRPr="001039AE">
        <w:rPr>
          <w:rFonts w:ascii="Times New Roman" w:hAnsi="Times New Roman" w:cs="Times New Roman"/>
          <w:sz w:val="22"/>
          <w:szCs w:val="22"/>
        </w:rPr>
        <w:t xml:space="preserve"> and Jehu. One never reads of </w:t>
      </w:r>
      <w:proofErr w:type="spellStart"/>
      <w:proofErr w:type="gramStart"/>
      <w:r w:rsidRPr="001039AE">
        <w:rPr>
          <w:rFonts w:ascii="Times New Roman" w:hAnsi="Times New Roman" w:cs="Times New Roman"/>
          <w:sz w:val="22"/>
          <w:szCs w:val="22"/>
        </w:rPr>
        <w:t>Hazael’s</w:t>
      </w:r>
      <w:proofErr w:type="spellEnd"/>
      <w:r w:rsidRPr="001039AE">
        <w:rPr>
          <w:rFonts w:ascii="Times New Roman" w:hAnsi="Times New Roman" w:cs="Times New Roman"/>
          <w:sz w:val="22"/>
          <w:szCs w:val="22"/>
        </w:rPr>
        <w:t xml:space="preserve"> being</w:t>
      </w:r>
      <w:proofErr w:type="gramEnd"/>
      <w:r w:rsidRPr="001039AE">
        <w:rPr>
          <w:rFonts w:ascii="Times New Roman" w:hAnsi="Times New Roman" w:cs="Times New Roman"/>
          <w:sz w:val="22"/>
          <w:szCs w:val="22"/>
        </w:rPr>
        <w:t xml:space="preserve"> anointed, while it falls to Elisha to arrange the anointing of Jehu (2 Kings 9:1–13). Even Elijah’s response to God’s command about Elisha seems less than wholehearted. There is no mention of his “anointing” of Elisha as his prophetic successor; he merely enlists him as his assistant (1 Kings 19:21). Yet the names of the two prophets indicate the way that God’s plan is nevertheless unfolding. Elijah has all but had his day—the day when it was established that “the </w:t>
      </w:r>
      <w:r w:rsidRPr="001039AE">
        <w:rPr>
          <w:rFonts w:ascii="Times New Roman" w:hAnsi="Times New Roman" w:cs="Times New Roman"/>
          <w:smallCaps/>
          <w:sz w:val="22"/>
          <w:szCs w:val="22"/>
        </w:rPr>
        <w:t>Lord</w:t>
      </w:r>
      <w:r w:rsidRPr="001039AE">
        <w:rPr>
          <w:rFonts w:ascii="Times New Roman" w:hAnsi="Times New Roman" w:cs="Times New Roman"/>
          <w:sz w:val="22"/>
          <w:szCs w:val="22"/>
        </w:rPr>
        <w:t>, he is God” (18:39), which is what the name “Elijah” means. The new era of salvation belongs to Elisha, whose name means “God saves.”</w:t>
      </w:r>
    </w:p>
    <w:p w:rsidR="001039AE" w:rsidRDefault="001039AE" w:rsidP="00C00C75">
      <w:pPr>
        <w:rPr>
          <w:rFonts w:ascii="Times New Roman" w:hAnsi="Times New Roman" w:cs="Times New Roman"/>
          <w:b/>
          <w:sz w:val="22"/>
          <w:szCs w:val="22"/>
        </w:rPr>
      </w:pPr>
    </w:p>
    <w:p w:rsidR="00C00C75" w:rsidRPr="001039AE" w:rsidRDefault="001039AE" w:rsidP="00C00C75">
      <w:pPr>
        <w:rPr>
          <w:rFonts w:ascii="Times New Roman" w:hAnsi="Times New Roman" w:cs="Times New Roman"/>
          <w:b/>
          <w:sz w:val="22"/>
          <w:szCs w:val="22"/>
        </w:rPr>
      </w:pPr>
      <w:r w:rsidRPr="001039AE">
        <w:rPr>
          <w:rFonts w:ascii="Times New Roman" w:hAnsi="Times New Roman" w:cs="Times New Roman"/>
          <w:b/>
          <w:sz w:val="22"/>
          <w:szCs w:val="22"/>
        </w:rPr>
        <w:t xml:space="preserve">1 Kings </w:t>
      </w:r>
      <w:r w:rsidR="00C00C75" w:rsidRPr="001039AE">
        <w:rPr>
          <w:rFonts w:ascii="Times New Roman" w:hAnsi="Times New Roman" w:cs="Times New Roman"/>
          <w:b/>
          <w:sz w:val="22"/>
          <w:szCs w:val="22"/>
        </w:rPr>
        <w:t>19:19-21</w:t>
      </w:r>
    </w:p>
    <w:p w:rsidR="00C00C75" w:rsidRPr="001039AE" w:rsidRDefault="001039AE" w:rsidP="00C00C75">
      <w:pPr>
        <w:rPr>
          <w:rFonts w:ascii="Times New Roman" w:hAnsi="Times New Roman" w:cs="Times New Roman"/>
          <w:sz w:val="22"/>
          <w:szCs w:val="22"/>
        </w:rPr>
      </w:pPr>
      <w:r w:rsidRPr="001039AE">
        <w:rPr>
          <w:rFonts w:ascii="Times New Roman" w:hAnsi="Times New Roman" w:cs="Times New Roman"/>
          <w:sz w:val="22"/>
          <w:szCs w:val="22"/>
        </w:rPr>
        <w:t>Compare this account to Luke 9:57-62. How does this shed light on that passage?</w:t>
      </w:r>
    </w:p>
    <w:p w:rsidR="00E72D6B" w:rsidRPr="001039AE" w:rsidRDefault="00E72D6B" w:rsidP="00E72D6B">
      <w:pPr>
        <w:rPr>
          <w:rFonts w:ascii="Times New Roman" w:hAnsi="Times New Roman" w:cs="Times New Roman"/>
          <w:sz w:val="22"/>
          <w:szCs w:val="22"/>
        </w:rPr>
      </w:pPr>
    </w:p>
    <w:p w:rsidR="00E72D6B" w:rsidRPr="001039AE" w:rsidRDefault="00E72D6B" w:rsidP="00E72D6B">
      <w:pPr>
        <w:rPr>
          <w:rFonts w:ascii="Times New Roman" w:hAnsi="Times New Roman" w:cs="Times New Roman"/>
          <w:sz w:val="22"/>
          <w:szCs w:val="22"/>
        </w:rPr>
      </w:pPr>
    </w:p>
    <w:p w:rsidR="00EC2248" w:rsidRPr="001039AE" w:rsidRDefault="00EC2248" w:rsidP="00E72D6B">
      <w:pPr>
        <w:rPr>
          <w:rFonts w:ascii="Times New Roman" w:hAnsi="Times New Roman" w:cs="Times New Roman"/>
          <w:sz w:val="22"/>
          <w:szCs w:val="22"/>
        </w:rPr>
      </w:pPr>
    </w:p>
    <w:p w:rsidR="003C40A4" w:rsidRPr="001039AE" w:rsidRDefault="003C40A4" w:rsidP="00E72D6B">
      <w:pPr>
        <w:rPr>
          <w:rFonts w:ascii="Times New Roman" w:hAnsi="Times New Roman" w:cs="Times New Roman"/>
          <w:sz w:val="22"/>
          <w:szCs w:val="22"/>
        </w:rPr>
      </w:pPr>
      <w:r w:rsidRPr="001039AE">
        <w:rPr>
          <w:rFonts w:ascii="Times New Roman" w:hAnsi="Times New Roman" w:cs="Times New Roman"/>
          <w:sz w:val="22"/>
          <w:szCs w:val="22"/>
        </w:rPr>
        <w:t xml:space="preserve"> </w:t>
      </w:r>
    </w:p>
    <w:sectPr w:rsidR="003C40A4" w:rsidRPr="001039AE" w:rsidSect="001811B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E6662"/>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3016300"/>
    <w:multiLevelType w:val="hybridMultilevel"/>
    <w:tmpl w:val="8B46A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7671"/>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354C5A34"/>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35CB6465"/>
    <w:multiLevelType w:val="hybridMultilevel"/>
    <w:tmpl w:val="7B80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53E7C"/>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4EBC54E6"/>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nsid w:val="5AC21D81"/>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5EC61B59"/>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nsid w:val="66DC5E95"/>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44"/>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AE6623F"/>
    <w:rsid w:val="001039AE"/>
    <w:rsid w:val="001811BC"/>
    <w:rsid w:val="00250BCF"/>
    <w:rsid w:val="00367C04"/>
    <w:rsid w:val="003C40A4"/>
    <w:rsid w:val="004D0CC3"/>
    <w:rsid w:val="00540736"/>
    <w:rsid w:val="00664511"/>
    <w:rsid w:val="008A6022"/>
    <w:rsid w:val="00B869CF"/>
    <w:rsid w:val="00C00C75"/>
    <w:rsid w:val="00C8470F"/>
    <w:rsid w:val="00CD05D1"/>
    <w:rsid w:val="00E40594"/>
    <w:rsid w:val="00E72D6B"/>
    <w:rsid w:val="00E9168E"/>
    <w:rsid w:val="00EC2248"/>
    <w:rsid w:val="00FD7D8A"/>
    <w:rsid w:val="052527D1"/>
    <w:rsid w:val="0AA6241D"/>
    <w:rsid w:val="16640741"/>
    <w:rsid w:val="1E0322AF"/>
    <w:rsid w:val="37F05E28"/>
    <w:rsid w:val="3A3F1290"/>
    <w:rsid w:val="4A22765A"/>
    <w:rsid w:val="4A562CF9"/>
    <w:rsid w:val="4EA846F4"/>
    <w:rsid w:val="52232457"/>
    <w:rsid w:val="53DE4819"/>
    <w:rsid w:val="5E581B5D"/>
    <w:rsid w:val="67D973BA"/>
    <w:rsid w:val="6AE6623F"/>
    <w:rsid w:val="6FEF29EC"/>
    <w:rsid w:val="7EC2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B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7D8A"/>
    <w:rPr>
      <w:rFonts w:ascii="Tahoma" w:hAnsi="Tahoma" w:cs="Tahoma"/>
      <w:sz w:val="16"/>
      <w:szCs w:val="16"/>
      <w:lang w:eastAsia="zh-CN"/>
    </w:rPr>
  </w:style>
  <w:style w:type="paragraph" w:styleId="ListParagraph">
    <w:name w:val="List Paragraph"/>
    <w:basedOn w:val="Normal"/>
    <w:uiPriority w:val="99"/>
    <w:unhideWhenUsed/>
    <w:rsid w:val="003C40A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BC3D6-9FDB-4528-8ACA-FC483C1B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google1578625044</dc:creator>
  <cp:lastModifiedBy>Owner</cp:lastModifiedBy>
  <cp:revision>3</cp:revision>
  <dcterms:created xsi:type="dcterms:W3CDTF">2020-04-25T13:49:00Z</dcterms:created>
  <dcterms:modified xsi:type="dcterms:W3CDTF">2020-04-25T15:11:00Z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